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9C" w:rsidRDefault="00CC7E7F">
      <w:pPr>
        <w:framePr w:h="16460" w:hSpace="10080" w:wrap="notBeside" w:vAnchor="text" w:hAnchor="margin" w:x="1" w:y="1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7178040" cy="104470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040" cy="1044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09C" w:rsidRDefault="0061009C">
      <w:pPr>
        <w:spacing w:line="1" w:lineRule="exact"/>
        <w:rPr>
          <w:sz w:val="2"/>
          <w:szCs w:val="2"/>
        </w:rPr>
      </w:pPr>
    </w:p>
    <w:p w:rsidR="0061009C" w:rsidRDefault="0061009C">
      <w:pPr>
        <w:framePr w:h="16460" w:hSpace="10080" w:wrap="notBeside" w:vAnchor="text" w:hAnchor="margin" w:x="1" w:y="1"/>
        <w:rPr>
          <w:sz w:val="24"/>
          <w:szCs w:val="24"/>
        </w:rPr>
        <w:sectPr w:rsidR="0061009C">
          <w:pgSz w:w="14199" w:h="19340"/>
          <w:pgMar w:top="1440" w:right="1440" w:bottom="360" w:left="1440" w:header="720" w:footer="720" w:gutter="0"/>
          <w:cols w:space="720"/>
          <w:noEndnote/>
        </w:sectPr>
      </w:pPr>
    </w:p>
    <w:p w:rsidR="0061009C" w:rsidRDefault="00CC7E7F">
      <w:pPr>
        <w:shd w:val="clear" w:color="auto" w:fill="FFFFFF"/>
        <w:ind w:left="43"/>
        <w:jc w:val="center"/>
      </w:pPr>
      <w:r>
        <w:rPr>
          <w:rFonts w:eastAsia="Times New Roman"/>
          <w:spacing w:val="-16"/>
          <w:sz w:val="38"/>
          <w:szCs w:val="38"/>
          <w:lang w:val="uk-UA"/>
        </w:rPr>
        <w:lastRenderedPageBreak/>
        <w:t>ПРОЕКТ:</w:t>
      </w:r>
    </w:p>
    <w:p w:rsidR="0061009C" w:rsidRDefault="00CC7E7F">
      <w:pPr>
        <w:shd w:val="clear" w:color="auto" w:fill="FFFFFF"/>
        <w:ind w:left="38"/>
        <w:jc w:val="center"/>
      </w:pPr>
      <w:r>
        <w:rPr>
          <w:rFonts w:eastAsia="Times New Roman"/>
          <w:spacing w:val="-10"/>
          <w:sz w:val="38"/>
          <w:szCs w:val="38"/>
          <w:lang w:val="uk-UA"/>
        </w:rPr>
        <w:t>« Ордени та медалі нашої родини»</w:t>
      </w:r>
    </w:p>
    <w:p w:rsidR="0061009C" w:rsidRDefault="00CC7E7F">
      <w:pPr>
        <w:shd w:val="clear" w:color="auto" w:fill="FFFFFF"/>
        <w:spacing w:before="259" w:line="326" w:lineRule="exact"/>
        <w:ind w:left="19" w:right="538"/>
      </w:pPr>
      <w:r>
        <w:rPr>
          <w:rFonts w:eastAsia="Times New Roman"/>
          <w:spacing w:val="-2"/>
          <w:sz w:val="28"/>
          <w:szCs w:val="28"/>
          <w:lang w:val="uk-UA"/>
        </w:rPr>
        <w:t xml:space="preserve">Проект гімназійного самоврядування (гімназійна республіка «ГРАНД» </w:t>
      </w:r>
      <w:r>
        <w:rPr>
          <w:rFonts w:eastAsia="Times New Roman"/>
          <w:sz w:val="28"/>
          <w:szCs w:val="28"/>
          <w:lang w:val="uk-UA"/>
        </w:rPr>
        <w:t>м. Остер)</w:t>
      </w:r>
    </w:p>
    <w:p w:rsidR="0061009C" w:rsidRDefault="00CC7E7F">
      <w:pPr>
        <w:shd w:val="clear" w:color="auto" w:fill="FFFFFF"/>
        <w:spacing w:before="307" w:line="326" w:lineRule="exact"/>
        <w:ind w:left="14"/>
      </w:pPr>
      <w:r>
        <w:rPr>
          <w:rFonts w:eastAsia="Times New Roman"/>
          <w:spacing w:val="-2"/>
          <w:sz w:val="28"/>
          <w:szCs w:val="28"/>
          <w:lang w:val="uk-UA"/>
        </w:rPr>
        <w:t xml:space="preserve">Термін реалізації: проект здійснюється з жовтня 2013 року по травень 2015 </w:t>
      </w:r>
      <w:r>
        <w:rPr>
          <w:rFonts w:eastAsia="Times New Roman"/>
          <w:sz w:val="28"/>
          <w:szCs w:val="28"/>
          <w:lang w:val="uk-UA"/>
        </w:rPr>
        <w:t>року.</w:t>
      </w:r>
    </w:p>
    <w:p w:rsidR="0061009C" w:rsidRPr="00CC7E7F" w:rsidRDefault="00CC7E7F">
      <w:pPr>
        <w:shd w:val="clear" w:color="auto" w:fill="FFFFFF"/>
        <w:spacing w:line="322" w:lineRule="exact"/>
        <w:ind w:left="5"/>
        <w:rPr>
          <w:lang w:val="uk-UA"/>
        </w:rPr>
      </w:pPr>
      <w:r>
        <w:rPr>
          <w:rFonts w:eastAsia="Times New Roman"/>
          <w:spacing w:val="-1"/>
          <w:sz w:val="28"/>
          <w:szCs w:val="28"/>
          <w:lang w:val="uk-UA"/>
        </w:rPr>
        <w:t xml:space="preserve">В основі даного проекту лежить принцип проектної діяльності учнів - членів </w:t>
      </w:r>
      <w:r>
        <w:rPr>
          <w:rFonts w:eastAsia="Times New Roman"/>
          <w:sz w:val="28"/>
          <w:szCs w:val="28"/>
          <w:lang w:val="uk-UA"/>
        </w:rPr>
        <w:t xml:space="preserve">самоврядної </w:t>
      </w:r>
      <w:proofErr w:type="spellStart"/>
      <w:r>
        <w:rPr>
          <w:rFonts w:eastAsia="Times New Roman"/>
          <w:sz w:val="28"/>
          <w:szCs w:val="28"/>
          <w:lang w:val="uk-UA"/>
        </w:rPr>
        <w:t>Остерської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гімназійної республіки «ГРАНД»: моделювання самостійної діяльності щодо пошуково-дослідницької роботи, знаходження нових джерел інформації, поетапного планування діяльності, розвиток комунікативних здібностей. Через вивчення історії рідного краю, на </w:t>
      </w:r>
      <w:r>
        <w:rPr>
          <w:rFonts w:eastAsia="Times New Roman"/>
          <w:spacing w:val="-1"/>
          <w:sz w:val="28"/>
          <w:szCs w:val="28"/>
          <w:lang w:val="uk-UA"/>
        </w:rPr>
        <w:t xml:space="preserve">прикладах подвигу учасників і ветеранів Великої Вітчизняної війни -родичів </w:t>
      </w:r>
      <w:r>
        <w:rPr>
          <w:rFonts w:eastAsia="Times New Roman"/>
          <w:sz w:val="28"/>
          <w:szCs w:val="28"/>
          <w:lang w:val="uk-UA"/>
        </w:rPr>
        <w:t>учнів гімназії - виховання кращих людських цінностей - милосердя, благородства, відповідальності, самовідданості, людяності, почуття патріотизму.</w:t>
      </w:r>
    </w:p>
    <w:p w:rsidR="0061009C" w:rsidRPr="00CC7E7F" w:rsidRDefault="00CC7E7F">
      <w:pPr>
        <w:shd w:val="clear" w:color="auto" w:fill="FFFFFF"/>
        <w:spacing w:line="322" w:lineRule="exact"/>
        <w:rPr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Тема даного проекту актуальна у будь-якому навчальному закладі Виховання у дітей почуття патріотизму у сучасному суспільстві для школи </w:t>
      </w:r>
      <w:r>
        <w:rPr>
          <w:rFonts w:eastAsia="Times New Roman"/>
          <w:spacing w:val="-1"/>
          <w:sz w:val="28"/>
          <w:szCs w:val="28"/>
          <w:lang w:val="uk-UA"/>
        </w:rPr>
        <w:t xml:space="preserve">дуже складне завдання. Тому через детальне вивчення конкретної історичної події, глибокого розуміння дій людей у складній ситуації, вивчення біографій </w:t>
      </w:r>
      <w:r>
        <w:rPr>
          <w:rFonts w:eastAsia="Times New Roman"/>
          <w:sz w:val="28"/>
          <w:szCs w:val="28"/>
          <w:lang w:val="uk-UA"/>
        </w:rPr>
        <w:t xml:space="preserve">людей, причетних до подвигу спонукає кожного учня до самоаналізу </w:t>
      </w:r>
      <w:r>
        <w:rPr>
          <w:rFonts w:eastAsia="Times New Roman"/>
          <w:spacing w:val="-2"/>
          <w:sz w:val="28"/>
          <w:szCs w:val="28"/>
          <w:lang w:val="uk-UA"/>
        </w:rPr>
        <w:t xml:space="preserve">особистих рис характеру, перегляду особистих поглядів, переконань, коректує </w:t>
      </w:r>
      <w:r>
        <w:rPr>
          <w:rFonts w:eastAsia="Times New Roman"/>
          <w:sz w:val="28"/>
          <w:szCs w:val="28"/>
          <w:lang w:val="uk-UA"/>
        </w:rPr>
        <w:t xml:space="preserve">поведінку учня, активізує його громадську позицію, змушує кожного вихованця працювати над собою, розвивати особисті здібності, пізнавані особистісні потреби, нахили, </w:t>
      </w:r>
      <w:proofErr w:type="spellStart"/>
      <w:r>
        <w:rPr>
          <w:rFonts w:eastAsia="Times New Roman"/>
          <w:sz w:val="28"/>
          <w:szCs w:val="28"/>
          <w:lang w:val="uk-UA"/>
        </w:rPr>
        <w:t>самореалізовуватись</w:t>
      </w:r>
      <w:proofErr w:type="spellEnd"/>
      <w:r>
        <w:rPr>
          <w:rFonts w:eastAsia="Times New Roman"/>
          <w:sz w:val="28"/>
          <w:szCs w:val="28"/>
          <w:lang w:val="uk-UA"/>
        </w:rPr>
        <w:t>.</w:t>
      </w:r>
    </w:p>
    <w:p w:rsidR="0061009C" w:rsidRDefault="0061009C">
      <w:pPr>
        <w:shd w:val="clear" w:color="auto" w:fill="FFFFFF"/>
        <w:spacing w:line="322" w:lineRule="exact"/>
        <w:rPr>
          <w:lang w:val="uk-UA"/>
        </w:rPr>
      </w:pPr>
    </w:p>
    <w:p w:rsidR="004471ED" w:rsidRDefault="004471ED">
      <w:pPr>
        <w:shd w:val="clear" w:color="auto" w:fill="FFFFFF"/>
        <w:spacing w:line="322" w:lineRule="exact"/>
        <w:rPr>
          <w:lang w:val="uk-UA"/>
        </w:rPr>
      </w:pPr>
    </w:p>
    <w:p w:rsidR="004471ED" w:rsidRPr="00CC7E7F" w:rsidRDefault="004471ED">
      <w:pPr>
        <w:shd w:val="clear" w:color="auto" w:fill="FFFFFF"/>
        <w:spacing w:line="322" w:lineRule="exact"/>
        <w:rPr>
          <w:lang w:val="uk-UA"/>
        </w:rPr>
        <w:sectPr w:rsidR="004471ED" w:rsidRPr="00CC7E7F">
          <w:pgSz w:w="11909" w:h="16834"/>
          <w:pgMar w:top="1440" w:right="1063" w:bottom="720" w:left="1505" w:header="720" w:footer="720" w:gutter="0"/>
          <w:cols w:space="60"/>
          <w:noEndnote/>
        </w:sectPr>
      </w:pPr>
    </w:p>
    <w:p w:rsidR="0061009C" w:rsidRDefault="00CC7E7F">
      <w:pPr>
        <w:shd w:val="clear" w:color="auto" w:fill="FFFFFF"/>
        <w:spacing w:line="571" w:lineRule="exact"/>
        <w:ind w:left="29"/>
      </w:pPr>
      <w:r>
        <w:rPr>
          <w:rFonts w:eastAsia="Times New Roman"/>
          <w:sz w:val="28"/>
          <w:szCs w:val="28"/>
          <w:lang w:val="uk-UA"/>
        </w:rPr>
        <w:lastRenderedPageBreak/>
        <w:t>Технологія проекту сприяє вирішенню наступних проблем</w:t>
      </w:r>
    </w:p>
    <w:p w:rsidR="0061009C" w:rsidRDefault="00CC7E7F" w:rsidP="00CC7E7F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571" w:lineRule="exact"/>
        <w:ind w:left="1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pacing w:val="-1"/>
          <w:sz w:val="28"/>
          <w:szCs w:val="28"/>
          <w:lang w:val="uk-UA"/>
        </w:rPr>
        <w:t xml:space="preserve">Створення умов для розкриття творчих здібностей та відпрацювання </w:t>
      </w:r>
      <w:r>
        <w:rPr>
          <w:rFonts w:eastAsia="Times New Roman"/>
          <w:sz w:val="28"/>
          <w:szCs w:val="28"/>
          <w:lang w:val="uk-UA"/>
        </w:rPr>
        <w:t>навичок поетапного планування та реалізації поставлених завдань.</w:t>
      </w:r>
    </w:p>
    <w:p w:rsidR="0061009C" w:rsidRDefault="00CC7E7F" w:rsidP="00CC7E7F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571" w:lineRule="exact"/>
        <w:ind w:left="10" w:right="941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pacing w:val="-2"/>
          <w:sz w:val="28"/>
          <w:szCs w:val="28"/>
          <w:lang w:val="uk-UA"/>
        </w:rPr>
        <w:t xml:space="preserve">Створення в учнівському самоврядуванні умов для розкриття і </w:t>
      </w:r>
      <w:r>
        <w:rPr>
          <w:rFonts w:eastAsia="Times New Roman"/>
          <w:sz w:val="28"/>
          <w:szCs w:val="28"/>
          <w:lang w:val="uk-UA"/>
        </w:rPr>
        <w:t>збагачення суб'єктивного досвіду учнів на основі особистої участі в проекті,</w:t>
      </w:r>
    </w:p>
    <w:p w:rsidR="0061009C" w:rsidRDefault="00CC7E7F" w:rsidP="00CC7E7F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571" w:lineRule="exact"/>
        <w:ind w:left="1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Активізація </w:t>
      </w:r>
      <w:proofErr w:type="spellStart"/>
      <w:r>
        <w:rPr>
          <w:rFonts w:eastAsia="Times New Roman"/>
          <w:sz w:val="28"/>
          <w:szCs w:val="28"/>
          <w:lang w:val="uk-UA"/>
        </w:rPr>
        <w:t>позанавчальної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діяльності учнів,</w:t>
      </w:r>
    </w:p>
    <w:p w:rsidR="0061009C" w:rsidRDefault="00CC7E7F" w:rsidP="00CC7E7F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571" w:lineRule="exact"/>
        <w:ind w:left="1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Оптимізація соціально-особистісного росту учасників педагогічного процесу.</w:t>
      </w:r>
    </w:p>
    <w:p w:rsidR="0061009C" w:rsidRDefault="00CC7E7F">
      <w:pPr>
        <w:shd w:val="clear" w:color="auto" w:fill="FFFFFF"/>
        <w:spacing w:line="571" w:lineRule="exact"/>
        <w:ind w:left="14"/>
      </w:pPr>
      <w:r>
        <w:rPr>
          <w:rFonts w:eastAsia="Times New Roman"/>
          <w:spacing w:val="-1"/>
          <w:sz w:val="28"/>
          <w:szCs w:val="28"/>
          <w:lang w:val="uk-UA"/>
        </w:rPr>
        <w:t>Вид проекти:</w:t>
      </w:r>
    </w:p>
    <w:p w:rsidR="0061009C" w:rsidRDefault="00CC7E7F">
      <w:pPr>
        <w:shd w:val="clear" w:color="auto" w:fill="FFFFFF"/>
        <w:spacing w:before="149" w:line="374" w:lineRule="exact"/>
        <w:ind w:left="10" w:right="941"/>
        <w:jc w:val="both"/>
      </w:pPr>
      <w:r>
        <w:rPr>
          <w:rFonts w:eastAsia="Times New Roman"/>
          <w:spacing w:val="-1"/>
          <w:sz w:val="28"/>
          <w:szCs w:val="28"/>
          <w:lang w:val="uk-UA"/>
        </w:rPr>
        <w:t>За характером діяльності - інформативно-дослідницький, суспільно-</w:t>
      </w:r>
      <w:r>
        <w:rPr>
          <w:rFonts w:eastAsia="Times New Roman"/>
          <w:sz w:val="28"/>
          <w:szCs w:val="28"/>
          <w:lang w:val="uk-UA"/>
        </w:rPr>
        <w:t>корисний;</w:t>
      </w:r>
    </w:p>
    <w:p w:rsidR="0061009C" w:rsidRDefault="00CC7E7F">
      <w:pPr>
        <w:shd w:val="clear" w:color="auto" w:fill="FFFFFF"/>
        <w:spacing w:before="38" w:line="566" w:lineRule="exact"/>
        <w:ind w:left="14"/>
      </w:pPr>
      <w:r>
        <w:rPr>
          <w:rFonts w:eastAsia="Times New Roman"/>
          <w:spacing w:val="-1"/>
          <w:sz w:val="28"/>
          <w:szCs w:val="28"/>
          <w:lang w:val="uk-UA"/>
        </w:rPr>
        <w:t>За характером контактів — локальний;</w:t>
      </w:r>
    </w:p>
    <w:p w:rsidR="0061009C" w:rsidRDefault="00CC7E7F">
      <w:pPr>
        <w:shd w:val="clear" w:color="auto" w:fill="FFFFFF"/>
        <w:spacing w:line="566" w:lineRule="exact"/>
        <w:ind w:left="19"/>
      </w:pPr>
      <w:r>
        <w:rPr>
          <w:rFonts w:eastAsia="Times New Roman"/>
          <w:sz w:val="28"/>
          <w:szCs w:val="28"/>
          <w:lang w:val="uk-UA"/>
        </w:rPr>
        <w:t>За кількістю виконавців -колективний;</w:t>
      </w:r>
    </w:p>
    <w:p w:rsidR="0061009C" w:rsidRDefault="00CC7E7F">
      <w:pPr>
        <w:shd w:val="clear" w:color="auto" w:fill="FFFFFF"/>
        <w:spacing w:line="566" w:lineRule="exact"/>
        <w:ind w:left="10"/>
      </w:pPr>
      <w:r>
        <w:rPr>
          <w:rFonts w:eastAsia="Times New Roman"/>
          <w:sz w:val="28"/>
          <w:szCs w:val="28"/>
          <w:lang w:val="uk-UA"/>
        </w:rPr>
        <w:t>За тривалістю - довгостроковий.</w:t>
      </w:r>
    </w:p>
    <w:p w:rsidR="0061009C" w:rsidRDefault="00CC7E7F">
      <w:pPr>
        <w:shd w:val="clear" w:color="auto" w:fill="FFFFFF"/>
        <w:spacing w:line="566" w:lineRule="exact"/>
        <w:ind w:left="14"/>
      </w:pPr>
      <w:r>
        <w:rPr>
          <w:rFonts w:eastAsia="Times New Roman"/>
          <w:sz w:val="28"/>
          <w:szCs w:val="28"/>
          <w:lang w:val="uk-UA"/>
        </w:rPr>
        <w:t>У роботі на проектом використовуються наступні методи: метод</w:t>
      </w:r>
    </w:p>
    <w:p w:rsidR="0061009C" w:rsidRDefault="00CC7E7F">
      <w:pPr>
        <w:shd w:val="clear" w:color="auto" w:fill="FFFFFF"/>
        <w:spacing w:line="566" w:lineRule="exact"/>
        <w:ind w:left="5"/>
      </w:pPr>
      <w:r>
        <w:rPr>
          <w:rFonts w:eastAsia="Times New Roman"/>
          <w:sz w:val="28"/>
          <w:szCs w:val="28"/>
          <w:lang w:val="uk-UA"/>
        </w:rPr>
        <w:t>проектів, метод «рівний-рівному», методи організації діяльності, метод</w:t>
      </w:r>
    </w:p>
    <w:p w:rsidR="0061009C" w:rsidRDefault="00CC7E7F">
      <w:pPr>
        <w:shd w:val="clear" w:color="auto" w:fill="FFFFFF"/>
        <w:spacing w:before="158" w:line="370" w:lineRule="exact"/>
        <w:ind w:left="10" w:right="878"/>
        <w:jc w:val="both"/>
      </w:pPr>
      <w:r>
        <w:rPr>
          <w:rFonts w:eastAsia="Times New Roman"/>
          <w:spacing w:val="-1"/>
          <w:sz w:val="28"/>
          <w:szCs w:val="28"/>
          <w:lang w:val="uk-UA"/>
        </w:rPr>
        <w:t xml:space="preserve">дослідження, (метод прогнозування, метод стимулювання діяльності, </w:t>
      </w:r>
      <w:r>
        <w:rPr>
          <w:rFonts w:eastAsia="Times New Roman"/>
          <w:sz w:val="28"/>
          <w:szCs w:val="28"/>
          <w:lang w:val="uk-UA"/>
        </w:rPr>
        <w:t>заохочення, метод самовиховання, громадська думка, тощо)</w:t>
      </w:r>
    </w:p>
    <w:p w:rsidR="0061009C" w:rsidRDefault="00CC7E7F">
      <w:pPr>
        <w:shd w:val="clear" w:color="auto" w:fill="FFFFFF"/>
        <w:spacing w:before="202" w:line="370" w:lineRule="exact"/>
        <w:ind w:left="5"/>
      </w:pPr>
      <w:r>
        <w:rPr>
          <w:rFonts w:eastAsia="Times New Roman"/>
          <w:sz w:val="28"/>
          <w:szCs w:val="28"/>
          <w:lang w:val="uk-UA"/>
        </w:rPr>
        <w:t xml:space="preserve">Результати проектної діяльності учнів буде узагальнено у презентаціях «Ордени та медалі </w:t>
      </w:r>
      <w:proofErr w:type="spellStart"/>
      <w:r>
        <w:rPr>
          <w:rFonts w:eastAsia="Times New Roman"/>
          <w:sz w:val="28"/>
          <w:szCs w:val="28"/>
          <w:lang w:val="uk-UA"/>
        </w:rPr>
        <w:t>нащої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родини» та доповідях учнів 5-11 класів. Очікувана ефективність даного проекту полягає у роботі по формування світогляду, вихованні рис характеру, притаманних справжньому патріоту.</w:t>
      </w:r>
    </w:p>
    <w:p w:rsidR="00CC7E7F" w:rsidRDefault="00CC7E7F">
      <w:pPr>
        <w:shd w:val="clear" w:color="auto" w:fill="FFFFFF"/>
        <w:spacing w:before="235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Даний проект можна використати в будь-якому навчальному закладі.</w:t>
      </w:r>
    </w:p>
    <w:p w:rsidR="004471ED" w:rsidRDefault="004471ED">
      <w:pPr>
        <w:shd w:val="clear" w:color="auto" w:fill="FFFFFF"/>
        <w:spacing w:before="235"/>
        <w:rPr>
          <w:rFonts w:eastAsia="Times New Roman"/>
          <w:sz w:val="28"/>
          <w:szCs w:val="28"/>
          <w:lang w:val="uk-UA"/>
        </w:rPr>
      </w:pPr>
    </w:p>
    <w:p w:rsidR="004471ED" w:rsidRDefault="004471ED">
      <w:pPr>
        <w:shd w:val="clear" w:color="auto" w:fill="FFFFFF"/>
        <w:spacing w:before="235"/>
        <w:rPr>
          <w:rFonts w:eastAsia="Times New Roman"/>
          <w:sz w:val="28"/>
          <w:szCs w:val="28"/>
          <w:lang w:val="uk-UA"/>
        </w:rPr>
      </w:pPr>
    </w:p>
    <w:p w:rsidR="004471ED" w:rsidRDefault="004471ED">
      <w:pPr>
        <w:shd w:val="clear" w:color="auto" w:fill="FFFFFF"/>
        <w:spacing w:before="235"/>
        <w:rPr>
          <w:rFonts w:eastAsia="Times New Roman"/>
          <w:sz w:val="28"/>
          <w:szCs w:val="28"/>
          <w:lang w:val="uk-UA"/>
        </w:rPr>
      </w:pP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r w:rsidRPr="004471ED">
        <w:rPr>
          <w:sz w:val="28"/>
          <w:szCs w:val="28"/>
        </w:rPr>
        <w:lastRenderedPageBreak/>
        <w:t xml:space="preserve">Мета проекту: </w:t>
      </w:r>
      <w:proofErr w:type="spellStart"/>
      <w:r w:rsidRPr="004471ED">
        <w:rPr>
          <w:sz w:val="28"/>
          <w:szCs w:val="28"/>
        </w:rPr>
        <w:t>виховання</w:t>
      </w:r>
      <w:proofErr w:type="spellEnd"/>
      <w:r w:rsidRPr="004471ED">
        <w:rPr>
          <w:sz w:val="28"/>
          <w:szCs w:val="28"/>
        </w:rPr>
        <w:t xml:space="preserve"> у </w:t>
      </w:r>
      <w:proofErr w:type="spellStart"/>
      <w:r w:rsidRPr="004471ED">
        <w:rPr>
          <w:sz w:val="28"/>
          <w:szCs w:val="28"/>
        </w:rPr>
        <w:t>дитини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прагнення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приносити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користь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своїми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діями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якомога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більшій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кількості</w:t>
      </w:r>
      <w:proofErr w:type="spellEnd"/>
      <w:r w:rsidRPr="004471ED">
        <w:rPr>
          <w:sz w:val="28"/>
          <w:szCs w:val="28"/>
        </w:rPr>
        <w:t xml:space="preserve"> людей, </w:t>
      </w:r>
      <w:proofErr w:type="spellStart"/>
      <w:r w:rsidRPr="004471ED">
        <w:rPr>
          <w:sz w:val="28"/>
          <w:szCs w:val="28"/>
        </w:rPr>
        <w:t>виховання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почуття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патріотизму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наконкретних</w:t>
      </w:r>
      <w:proofErr w:type="spellEnd"/>
      <w:r w:rsidRPr="004471ED">
        <w:rPr>
          <w:sz w:val="28"/>
          <w:szCs w:val="28"/>
        </w:rPr>
        <w:t xml:space="preserve"> прикладах недалекого </w:t>
      </w:r>
      <w:proofErr w:type="spellStart"/>
      <w:r w:rsidRPr="004471ED">
        <w:rPr>
          <w:sz w:val="28"/>
          <w:szCs w:val="28"/>
        </w:rPr>
        <w:t>минулого</w:t>
      </w:r>
      <w:proofErr w:type="spellEnd"/>
      <w:r w:rsidRPr="004471ED">
        <w:rPr>
          <w:sz w:val="28"/>
          <w:szCs w:val="28"/>
        </w:rPr>
        <w:t xml:space="preserve">, через </w:t>
      </w:r>
      <w:proofErr w:type="spellStart"/>
      <w:r w:rsidRPr="004471ED">
        <w:rPr>
          <w:sz w:val="28"/>
          <w:szCs w:val="28"/>
        </w:rPr>
        <w:t>вивчання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історичних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подійсвого</w:t>
      </w:r>
      <w:proofErr w:type="spellEnd"/>
      <w:r w:rsidRPr="004471ED">
        <w:rPr>
          <w:sz w:val="28"/>
          <w:szCs w:val="28"/>
        </w:rPr>
        <w:t xml:space="preserve"> народу, </w:t>
      </w:r>
      <w:proofErr w:type="spellStart"/>
      <w:r w:rsidRPr="004471ED">
        <w:rPr>
          <w:sz w:val="28"/>
          <w:szCs w:val="28"/>
        </w:rPr>
        <w:t>залучення</w:t>
      </w:r>
      <w:proofErr w:type="spellEnd"/>
      <w:r w:rsidRPr="004471ED">
        <w:rPr>
          <w:sz w:val="28"/>
          <w:szCs w:val="28"/>
        </w:rPr>
        <w:t xml:space="preserve"> до </w:t>
      </w:r>
      <w:proofErr w:type="spellStart"/>
      <w:r w:rsidRPr="004471ED">
        <w:rPr>
          <w:sz w:val="28"/>
          <w:szCs w:val="28"/>
        </w:rPr>
        <w:t>суспільно-корисної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діяльності</w:t>
      </w:r>
      <w:proofErr w:type="spellEnd"/>
      <w:r w:rsidRPr="004471ED">
        <w:rPr>
          <w:sz w:val="28"/>
          <w:szCs w:val="28"/>
        </w:rPr>
        <w:t xml:space="preserve">, </w:t>
      </w:r>
      <w:proofErr w:type="spellStart"/>
      <w:r w:rsidRPr="004471ED">
        <w:rPr>
          <w:sz w:val="28"/>
          <w:szCs w:val="28"/>
        </w:rPr>
        <w:t>виховання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любові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дорідного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міста</w:t>
      </w:r>
      <w:proofErr w:type="spellEnd"/>
      <w:r w:rsidRPr="004471ED">
        <w:rPr>
          <w:sz w:val="28"/>
          <w:szCs w:val="28"/>
        </w:rPr>
        <w:t xml:space="preserve">, </w:t>
      </w:r>
      <w:proofErr w:type="spellStart"/>
      <w:r w:rsidRPr="004471ED">
        <w:rPr>
          <w:sz w:val="28"/>
          <w:szCs w:val="28"/>
        </w:rPr>
        <w:t>відповідальності</w:t>
      </w:r>
      <w:proofErr w:type="spellEnd"/>
      <w:r w:rsidRPr="004471ED">
        <w:rPr>
          <w:sz w:val="28"/>
          <w:szCs w:val="28"/>
        </w:rPr>
        <w:t xml:space="preserve"> за </w:t>
      </w:r>
      <w:proofErr w:type="spellStart"/>
      <w:r w:rsidRPr="004471ED">
        <w:rPr>
          <w:sz w:val="28"/>
          <w:szCs w:val="28"/>
        </w:rPr>
        <w:t>свої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вчинки</w:t>
      </w:r>
      <w:proofErr w:type="spellEnd"/>
      <w:r w:rsidRPr="004471ED">
        <w:rPr>
          <w:sz w:val="28"/>
          <w:szCs w:val="28"/>
        </w:rPr>
        <w:t xml:space="preserve"> перед собою, </w:t>
      </w:r>
      <w:proofErr w:type="spellStart"/>
      <w:r w:rsidRPr="004471ED">
        <w:rPr>
          <w:sz w:val="28"/>
          <w:szCs w:val="28"/>
        </w:rPr>
        <w:t>колективомоднокласників</w:t>
      </w:r>
      <w:proofErr w:type="spellEnd"/>
      <w:r w:rsidRPr="004471ED">
        <w:rPr>
          <w:sz w:val="28"/>
          <w:szCs w:val="28"/>
        </w:rPr>
        <w:t xml:space="preserve">, </w:t>
      </w:r>
      <w:proofErr w:type="spellStart"/>
      <w:r w:rsidRPr="004471ED">
        <w:rPr>
          <w:sz w:val="28"/>
          <w:szCs w:val="28"/>
        </w:rPr>
        <w:t>вчителями</w:t>
      </w:r>
      <w:proofErr w:type="spellEnd"/>
      <w:r w:rsidRPr="004471ED">
        <w:rPr>
          <w:sz w:val="28"/>
          <w:szCs w:val="28"/>
        </w:rPr>
        <w:t xml:space="preserve">, батьками, </w:t>
      </w:r>
      <w:proofErr w:type="spellStart"/>
      <w:r w:rsidRPr="004471ED">
        <w:rPr>
          <w:sz w:val="28"/>
          <w:szCs w:val="28"/>
        </w:rPr>
        <w:t>виховання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високо</w:t>
      </w:r>
      <w:proofErr w:type="spellEnd"/>
      <w:r w:rsidRPr="004471ED">
        <w:rPr>
          <w:sz w:val="28"/>
          <w:szCs w:val="28"/>
        </w:rPr>
        <w:t xml:space="preserve"> морального, </w:t>
      </w:r>
      <w:proofErr w:type="spellStart"/>
      <w:r w:rsidRPr="004471ED">
        <w:rPr>
          <w:sz w:val="28"/>
          <w:szCs w:val="28"/>
        </w:rPr>
        <w:t>духовнорозвиненого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підростаючого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покоління</w:t>
      </w:r>
      <w:proofErr w:type="spellEnd"/>
      <w:r w:rsidRPr="004471ED">
        <w:rPr>
          <w:sz w:val="28"/>
          <w:szCs w:val="28"/>
        </w:rPr>
        <w:t xml:space="preserve">; </w:t>
      </w:r>
      <w:proofErr w:type="spellStart"/>
      <w:r w:rsidRPr="004471ED">
        <w:rPr>
          <w:sz w:val="28"/>
          <w:szCs w:val="28"/>
        </w:rPr>
        <w:t>залучення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учнів</w:t>
      </w:r>
      <w:proofErr w:type="spellEnd"/>
      <w:r w:rsidRPr="004471ED">
        <w:rPr>
          <w:sz w:val="28"/>
          <w:szCs w:val="28"/>
        </w:rPr>
        <w:t xml:space="preserve"> до </w:t>
      </w:r>
      <w:proofErr w:type="spellStart"/>
      <w:r w:rsidRPr="004471ED">
        <w:rPr>
          <w:sz w:val="28"/>
          <w:szCs w:val="28"/>
        </w:rPr>
        <w:t>соціальної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активності</w:t>
      </w:r>
      <w:proofErr w:type="spellEnd"/>
      <w:r w:rsidRPr="004471ED">
        <w:rPr>
          <w:sz w:val="28"/>
          <w:szCs w:val="28"/>
        </w:rPr>
        <w:t xml:space="preserve"> в </w:t>
      </w:r>
      <w:proofErr w:type="spellStart"/>
      <w:r w:rsidRPr="004471ED">
        <w:rPr>
          <w:sz w:val="28"/>
          <w:szCs w:val="28"/>
        </w:rPr>
        <w:t>громадському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житті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гімназії</w:t>
      </w:r>
      <w:proofErr w:type="spellEnd"/>
      <w:r w:rsidRPr="004471ED">
        <w:rPr>
          <w:sz w:val="28"/>
          <w:szCs w:val="28"/>
        </w:rPr>
        <w:t xml:space="preserve">, </w:t>
      </w:r>
      <w:proofErr w:type="spellStart"/>
      <w:r w:rsidRPr="004471ED">
        <w:rPr>
          <w:sz w:val="28"/>
          <w:szCs w:val="28"/>
        </w:rPr>
        <w:t>міста</w:t>
      </w:r>
      <w:proofErr w:type="spell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r w:rsidRPr="004471ED">
        <w:rPr>
          <w:sz w:val="28"/>
          <w:szCs w:val="28"/>
        </w:rPr>
        <w:t xml:space="preserve">ОСНОВНІ </w:t>
      </w:r>
      <w:proofErr w:type="spellStart"/>
      <w:r w:rsidRPr="004471ED">
        <w:rPr>
          <w:sz w:val="28"/>
          <w:szCs w:val="28"/>
        </w:rPr>
        <w:t>завдання</w:t>
      </w:r>
      <w:proofErr w:type="spellEnd"/>
      <w:r w:rsidRPr="004471ED">
        <w:rPr>
          <w:sz w:val="28"/>
          <w:szCs w:val="28"/>
        </w:rPr>
        <w:t>: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r w:rsidRPr="004471ED">
        <w:rPr>
          <w:sz w:val="28"/>
          <w:szCs w:val="28"/>
        </w:rPr>
        <w:t>1</w:t>
      </w:r>
      <w:r w:rsidRPr="004471ED">
        <w:rPr>
          <w:sz w:val="28"/>
          <w:szCs w:val="28"/>
        </w:rPr>
        <w:tab/>
      </w:r>
      <w:proofErr w:type="spellStart"/>
      <w:r w:rsidRPr="004471ED">
        <w:rPr>
          <w:sz w:val="28"/>
          <w:szCs w:val="28"/>
        </w:rPr>
        <w:t>Виховувати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любов</w:t>
      </w:r>
      <w:proofErr w:type="spellEnd"/>
      <w:r w:rsidRPr="004471ED">
        <w:rPr>
          <w:sz w:val="28"/>
          <w:szCs w:val="28"/>
        </w:rPr>
        <w:t xml:space="preserve"> і </w:t>
      </w:r>
      <w:proofErr w:type="spellStart"/>
      <w:r w:rsidRPr="004471ED">
        <w:rPr>
          <w:sz w:val="28"/>
          <w:szCs w:val="28"/>
        </w:rPr>
        <w:t>повагу</w:t>
      </w:r>
      <w:proofErr w:type="spellEnd"/>
      <w:r w:rsidRPr="004471ED">
        <w:rPr>
          <w:sz w:val="28"/>
          <w:szCs w:val="28"/>
        </w:rPr>
        <w:t xml:space="preserve"> до </w:t>
      </w:r>
      <w:proofErr w:type="spellStart"/>
      <w:r w:rsidRPr="004471ED">
        <w:rPr>
          <w:sz w:val="28"/>
          <w:szCs w:val="28"/>
        </w:rPr>
        <w:t>історії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рідного</w:t>
      </w:r>
      <w:proofErr w:type="spellEnd"/>
      <w:r w:rsidRPr="004471ED">
        <w:rPr>
          <w:sz w:val="28"/>
          <w:szCs w:val="28"/>
        </w:rPr>
        <w:t xml:space="preserve"> краю, </w:t>
      </w:r>
      <w:proofErr w:type="spellStart"/>
      <w:r w:rsidRPr="004471ED">
        <w:rPr>
          <w:sz w:val="28"/>
          <w:szCs w:val="28"/>
        </w:rPr>
        <w:t>міста</w:t>
      </w:r>
      <w:proofErr w:type="spellEnd"/>
      <w:r w:rsidRPr="004471ED">
        <w:rPr>
          <w:sz w:val="28"/>
          <w:szCs w:val="28"/>
        </w:rPr>
        <w:t xml:space="preserve">, </w:t>
      </w:r>
      <w:proofErr w:type="spellStart"/>
      <w:r w:rsidRPr="004471ED">
        <w:rPr>
          <w:sz w:val="28"/>
          <w:szCs w:val="28"/>
        </w:rPr>
        <w:t>виховання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почуття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патріотизму</w:t>
      </w:r>
      <w:proofErr w:type="spell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r w:rsidRPr="004471ED">
        <w:rPr>
          <w:sz w:val="28"/>
          <w:szCs w:val="28"/>
        </w:rPr>
        <w:t>2</w:t>
      </w:r>
      <w:r w:rsidRPr="004471ED">
        <w:rPr>
          <w:sz w:val="28"/>
          <w:szCs w:val="28"/>
        </w:rPr>
        <w:tab/>
        <w:t xml:space="preserve">Через </w:t>
      </w:r>
      <w:proofErr w:type="spellStart"/>
      <w:r w:rsidRPr="004471ED">
        <w:rPr>
          <w:sz w:val="28"/>
          <w:szCs w:val="28"/>
        </w:rPr>
        <w:t>детальне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вивчення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історичних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даних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спонукати</w:t>
      </w:r>
      <w:proofErr w:type="spellEnd"/>
      <w:r w:rsidRPr="004471ED">
        <w:rPr>
          <w:sz w:val="28"/>
          <w:szCs w:val="28"/>
        </w:rPr>
        <w:t xml:space="preserve"> до </w:t>
      </w:r>
      <w:proofErr w:type="spellStart"/>
      <w:r w:rsidRPr="004471ED">
        <w:rPr>
          <w:sz w:val="28"/>
          <w:szCs w:val="28"/>
        </w:rPr>
        <w:t>самооцінки</w:t>
      </w:r>
      <w:proofErr w:type="spellEnd"/>
      <w:r w:rsidRPr="004471ED">
        <w:rPr>
          <w:sz w:val="28"/>
          <w:szCs w:val="28"/>
        </w:rPr>
        <w:t xml:space="preserve">, </w:t>
      </w:r>
      <w:proofErr w:type="spellStart"/>
      <w:r w:rsidRPr="004471ED">
        <w:rPr>
          <w:sz w:val="28"/>
          <w:szCs w:val="28"/>
        </w:rPr>
        <w:t>самопізнання</w:t>
      </w:r>
      <w:proofErr w:type="spellEnd"/>
      <w:r w:rsidRPr="004471ED">
        <w:rPr>
          <w:sz w:val="28"/>
          <w:szCs w:val="28"/>
        </w:rPr>
        <w:t xml:space="preserve">, </w:t>
      </w:r>
      <w:proofErr w:type="spellStart"/>
      <w:r w:rsidRPr="004471ED">
        <w:rPr>
          <w:sz w:val="28"/>
          <w:szCs w:val="28"/>
        </w:rPr>
        <w:t>самовдосконалення</w:t>
      </w:r>
      <w:proofErr w:type="spellEnd"/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r w:rsidRPr="004471ED">
        <w:rPr>
          <w:sz w:val="28"/>
          <w:szCs w:val="28"/>
        </w:rPr>
        <w:t>3</w:t>
      </w:r>
      <w:r w:rsidRPr="004471ED">
        <w:rPr>
          <w:sz w:val="28"/>
          <w:szCs w:val="28"/>
        </w:rPr>
        <w:tab/>
      </w:r>
      <w:proofErr w:type="spellStart"/>
      <w:r w:rsidRPr="004471ED">
        <w:rPr>
          <w:sz w:val="28"/>
          <w:szCs w:val="28"/>
        </w:rPr>
        <w:t>Розвивати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почуття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толерантності</w:t>
      </w:r>
      <w:proofErr w:type="spellEnd"/>
      <w:r w:rsidRPr="004471ED">
        <w:rPr>
          <w:sz w:val="28"/>
          <w:szCs w:val="28"/>
        </w:rPr>
        <w:t xml:space="preserve">, </w:t>
      </w:r>
      <w:proofErr w:type="spellStart"/>
      <w:r w:rsidRPr="004471ED">
        <w:rPr>
          <w:sz w:val="28"/>
          <w:szCs w:val="28"/>
        </w:rPr>
        <w:t>вміння</w:t>
      </w:r>
      <w:proofErr w:type="spellEnd"/>
      <w:r w:rsidRPr="004471ED">
        <w:rPr>
          <w:sz w:val="28"/>
          <w:szCs w:val="28"/>
        </w:rPr>
        <w:t xml:space="preserve"> вести </w:t>
      </w:r>
      <w:proofErr w:type="spellStart"/>
      <w:r w:rsidRPr="004471ED">
        <w:rPr>
          <w:sz w:val="28"/>
          <w:szCs w:val="28"/>
        </w:rPr>
        <w:t>діалог</w:t>
      </w:r>
      <w:proofErr w:type="spellEnd"/>
      <w:r w:rsidRPr="004471ED">
        <w:rPr>
          <w:sz w:val="28"/>
          <w:szCs w:val="28"/>
        </w:rPr>
        <w:t xml:space="preserve">, </w:t>
      </w:r>
      <w:proofErr w:type="spellStart"/>
      <w:r w:rsidRPr="004471ED">
        <w:rPr>
          <w:sz w:val="28"/>
          <w:szCs w:val="28"/>
        </w:rPr>
        <w:t>шукати</w:t>
      </w:r>
      <w:proofErr w:type="spellEnd"/>
      <w:r w:rsidRPr="004471ED">
        <w:rPr>
          <w:sz w:val="28"/>
          <w:szCs w:val="28"/>
        </w:rPr>
        <w:t xml:space="preserve"> та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proofErr w:type="spellStart"/>
      <w:proofErr w:type="gramStart"/>
      <w:r w:rsidRPr="004471ED">
        <w:rPr>
          <w:sz w:val="28"/>
          <w:szCs w:val="28"/>
        </w:rPr>
        <w:t>знаходити</w:t>
      </w:r>
      <w:proofErr w:type="spellEnd"/>
      <w:proofErr w:type="gramEnd"/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proofErr w:type="spellStart"/>
      <w:proofErr w:type="gramStart"/>
      <w:r w:rsidRPr="004471ED">
        <w:rPr>
          <w:sz w:val="28"/>
          <w:szCs w:val="28"/>
        </w:rPr>
        <w:t>конструктивне</w:t>
      </w:r>
      <w:proofErr w:type="spellEnd"/>
      <w:proofErr w:type="gram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рішення</w:t>
      </w:r>
      <w:proofErr w:type="spellEnd"/>
      <w:r w:rsidRPr="004471ED">
        <w:rPr>
          <w:sz w:val="28"/>
          <w:szCs w:val="28"/>
        </w:rPr>
        <w:t xml:space="preserve"> при </w:t>
      </w:r>
      <w:proofErr w:type="spellStart"/>
      <w:r w:rsidRPr="004471ED">
        <w:rPr>
          <w:sz w:val="28"/>
          <w:szCs w:val="28"/>
        </w:rPr>
        <w:t>спілкуванні</w:t>
      </w:r>
      <w:proofErr w:type="spellEnd"/>
      <w:r w:rsidRPr="004471ED">
        <w:rPr>
          <w:sz w:val="28"/>
          <w:szCs w:val="28"/>
        </w:rPr>
        <w:t xml:space="preserve"> з людьми </w:t>
      </w:r>
      <w:proofErr w:type="spellStart"/>
      <w:r w:rsidRPr="004471ED">
        <w:rPr>
          <w:sz w:val="28"/>
          <w:szCs w:val="28"/>
        </w:rPr>
        <w:t>різними</w:t>
      </w:r>
      <w:proofErr w:type="spellEnd"/>
      <w:r w:rsidRPr="004471ED">
        <w:rPr>
          <w:sz w:val="28"/>
          <w:szCs w:val="28"/>
        </w:rPr>
        <w:t xml:space="preserve"> за </w:t>
      </w:r>
      <w:proofErr w:type="spellStart"/>
      <w:r w:rsidRPr="004471ED">
        <w:rPr>
          <w:sz w:val="28"/>
          <w:szCs w:val="28"/>
        </w:rPr>
        <w:t>віком</w:t>
      </w:r>
      <w:proofErr w:type="spellEnd"/>
      <w:r w:rsidRPr="004471ED">
        <w:rPr>
          <w:sz w:val="28"/>
          <w:szCs w:val="28"/>
        </w:rPr>
        <w:t xml:space="preserve">, </w:t>
      </w:r>
      <w:proofErr w:type="spellStart"/>
      <w:r w:rsidRPr="004471ED">
        <w:rPr>
          <w:sz w:val="28"/>
          <w:szCs w:val="28"/>
        </w:rPr>
        <w:t>соціальним</w:t>
      </w:r>
      <w:proofErr w:type="spellEnd"/>
      <w:r w:rsidRPr="004471ED">
        <w:rPr>
          <w:sz w:val="28"/>
          <w:szCs w:val="28"/>
        </w:rPr>
        <w:t xml:space="preserve"> статусом, </w:t>
      </w:r>
      <w:proofErr w:type="spellStart"/>
      <w:r w:rsidRPr="004471ED">
        <w:rPr>
          <w:sz w:val="28"/>
          <w:szCs w:val="28"/>
        </w:rPr>
        <w:t>тощо</w:t>
      </w:r>
      <w:proofErr w:type="spellEnd"/>
      <w:r w:rsidRPr="004471ED">
        <w:rPr>
          <w:sz w:val="28"/>
          <w:szCs w:val="28"/>
        </w:rPr>
        <w:t xml:space="preserve">. </w:t>
      </w:r>
      <w:proofErr w:type="spellStart"/>
      <w:r w:rsidRPr="004471ED">
        <w:rPr>
          <w:sz w:val="28"/>
          <w:szCs w:val="28"/>
        </w:rPr>
        <w:t>Розвивати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комунікативні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якості</w:t>
      </w:r>
      <w:proofErr w:type="spell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r w:rsidRPr="004471ED">
        <w:rPr>
          <w:sz w:val="28"/>
          <w:szCs w:val="28"/>
        </w:rPr>
        <w:t>4</w:t>
      </w:r>
      <w:r w:rsidRPr="004471ED">
        <w:rPr>
          <w:sz w:val="28"/>
          <w:szCs w:val="28"/>
        </w:rPr>
        <w:tab/>
      </w:r>
      <w:proofErr w:type="spellStart"/>
      <w:r w:rsidRPr="004471ED">
        <w:rPr>
          <w:sz w:val="28"/>
          <w:szCs w:val="28"/>
        </w:rPr>
        <w:t>Стимулювати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розвиток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учнівського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гімназійного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самоврядування</w:t>
      </w:r>
      <w:proofErr w:type="spell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r w:rsidRPr="004471ED">
        <w:rPr>
          <w:sz w:val="28"/>
          <w:szCs w:val="28"/>
        </w:rPr>
        <w:t>5</w:t>
      </w:r>
      <w:r w:rsidRPr="004471ED">
        <w:rPr>
          <w:sz w:val="28"/>
          <w:szCs w:val="28"/>
        </w:rPr>
        <w:tab/>
      </w:r>
      <w:proofErr w:type="spellStart"/>
      <w:r w:rsidRPr="004471ED">
        <w:rPr>
          <w:sz w:val="28"/>
          <w:szCs w:val="28"/>
        </w:rPr>
        <w:t>Розвивати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пізнавальну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активність</w:t>
      </w:r>
      <w:proofErr w:type="spellEnd"/>
      <w:r w:rsidRPr="004471ED">
        <w:rPr>
          <w:sz w:val="28"/>
          <w:szCs w:val="28"/>
        </w:rPr>
        <w:t xml:space="preserve"> при </w:t>
      </w:r>
      <w:proofErr w:type="spellStart"/>
      <w:r w:rsidRPr="004471ED">
        <w:rPr>
          <w:sz w:val="28"/>
          <w:szCs w:val="28"/>
        </w:rPr>
        <w:t>роботі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із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джерелами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інформації</w:t>
      </w:r>
      <w:proofErr w:type="spellEnd"/>
      <w:r w:rsidRPr="004471ED">
        <w:rPr>
          <w:sz w:val="28"/>
          <w:szCs w:val="28"/>
        </w:rPr>
        <w:t>,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r w:rsidRPr="004471ED">
        <w:rPr>
          <w:sz w:val="28"/>
          <w:szCs w:val="28"/>
        </w:rPr>
        <w:t>6</w:t>
      </w:r>
      <w:r w:rsidRPr="004471ED">
        <w:rPr>
          <w:sz w:val="28"/>
          <w:szCs w:val="28"/>
        </w:rPr>
        <w:tab/>
      </w:r>
      <w:proofErr w:type="spellStart"/>
      <w:r w:rsidRPr="004471ED">
        <w:rPr>
          <w:sz w:val="28"/>
          <w:szCs w:val="28"/>
        </w:rPr>
        <w:t>Залучення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якомога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більше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учнів</w:t>
      </w:r>
      <w:proofErr w:type="spellEnd"/>
      <w:r w:rsidRPr="004471ED">
        <w:rPr>
          <w:sz w:val="28"/>
          <w:szCs w:val="28"/>
        </w:rPr>
        <w:t xml:space="preserve"> до </w:t>
      </w:r>
      <w:proofErr w:type="spellStart"/>
      <w:r w:rsidRPr="004471ED">
        <w:rPr>
          <w:sz w:val="28"/>
          <w:szCs w:val="28"/>
        </w:rPr>
        <w:t>пошукової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роботи</w:t>
      </w:r>
      <w:proofErr w:type="spellEnd"/>
      <w:r w:rsidRPr="004471ED">
        <w:rPr>
          <w:sz w:val="28"/>
          <w:szCs w:val="28"/>
        </w:rPr>
        <w:t>,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r w:rsidRPr="004471ED">
        <w:rPr>
          <w:sz w:val="28"/>
          <w:szCs w:val="28"/>
        </w:rPr>
        <w:t xml:space="preserve">7. </w:t>
      </w:r>
      <w:proofErr w:type="spellStart"/>
      <w:r w:rsidRPr="004471ED">
        <w:rPr>
          <w:sz w:val="28"/>
          <w:szCs w:val="28"/>
        </w:rPr>
        <w:t>Підвищення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інформативної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культури</w:t>
      </w:r>
      <w:proofErr w:type="spellEnd"/>
      <w:r w:rsidRPr="004471ED">
        <w:rPr>
          <w:sz w:val="28"/>
          <w:szCs w:val="28"/>
        </w:rPr>
        <w:t xml:space="preserve"> через </w:t>
      </w:r>
      <w:proofErr w:type="spellStart"/>
      <w:r w:rsidRPr="004471ED">
        <w:rPr>
          <w:sz w:val="28"/>
          <w:szCs w:val="28"/>
        </w:rPr>
        <w:t>виявлення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нових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комп'ютерних</w:t>
      </w:r>
      <w:proofErr w:type="spellEnd"/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proofErr w:type="spellStart"/>
      <w:proofErr w:type="gramStart"/>
      <w:r w:rsidRPr="004471ED">
        <w:rPr>
          <w:sz w:val="28"/>
          <w:szCs w:val="28"/>
        </w:rPr>
        <w:t>програм</w:t>
      </w:r>
      <w:proofErr w:type="spellEnd"/>
      <w:proofErr w:type="gramEnd"/>
      <w:r w:rsidRPr="004471ED">
        <w:rPr>
          <w:sz w:val="28"/>
          <w:szCs w:val="28"/>
        </w:rPr>
        <w:t xml:space="preserve">, </w:t>
      </w:r>
      <w:proofErr w:type="spellStart"/>
      <w:r w:rsidRPr="004471ED">
        <w:rPr>
          <w:sz w:val="28"/>
          <w:szCs w:val="28"/>
        </w:rPr>
        <w:t>розумне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користування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Інтернетом</w:t>
      </w:r>
      <w:proofErr w:type="spell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r w:rsidRPr="004471ED">
        <w:rPr>
          <w:sz w:val="28"/>
          <w:szCs w:val="28"/>
        </w:rPr>
        <w:t>8</w:t>
      </w:r>
      <w:r w:rsidRPr="004471ED">
        <w:rPr>
          <w:sz w:val="28"/>
          <w:szCs w:val="28"/>
        </w:rPr>
        <w:tab/>
      </w:r>
      <w:proofErr w:type="spellStart"/>
      <w:r w:rsidRPr="004471ED">
        <w:rPr>
          <w:sz w:val="28"/>
          <w:szCs w:val="28"/>
        </w:rPr>
        <w:t>Сприяння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вихованню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гуманної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особистості</w:t>
      </w:r>
      <w:proofErr w:type="spellEnd"/>
      <w:r w:rsidRPr="004471ED">
        <w:rPr>
          <w:sz w:val="28"/>
          <w:szCs w:val="28"/>
        </w:rPr>
        <w:t xml:space="preserve"> - </w:t>
      </w:r>
      <w:proofErr w:type="spellStart"/>
      <w:r w:rsidRPr="004471ED">
        <w:rPr>
          <w:sz w:val="28"/>
          <w:szCs w:val="28"/>
        </w:rPr>
        <w:t>щирої</w:t>
      </w:r>
      <w:proofErr w:type="spellEnd"/>
      <w:r w:rsidRPr="004471ED">
        <w:rPr>
          <w:sz w:val="28"/>
          <w:szCs w:val="28"/>
        </w:rPr>
        <w:t xml:space="preserve">, </w:t>
      </w:r>
      <w:proofErr w:type="spellStart"/>
      <w:r w:rsidRPr="004471ED">
        <w:rPr>
          <w:sz w:val="28"/>
          <w:szCs w:val="28"/>
        </w:rPr>
        <w:t>людяної</w:t>
      </w:r>
      <w:proofErr w:type="spellEnd"/>
      <w:r w:rsidRPr="004471ED">
        <w:rPr>
          <w:sz w:val="28"/>
          <w:szCs w:val="28"/>
        </w:rPr>
        <w:t>,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r w:rsidRPr="004471ED">
        <w:rPr>
          <w:sz w:val="28"/>
          <w:szCs w:val="28"/>
        </w:rPr>
        <w:t xml:space="preserve"> 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proofErr w:type="spellStart"/>
      <w:proofErr w:type="gramStart"/>
      <w:r w:rsidRPr="004471ED">
        <w:rPr>
          <w:sz w:val="28"/>
          <w:szCs w:val="28"/>
        </w:rPr>
        <w:t>доброзичливоїмилосердної</w:t>
      </w:r>
      <w:proofErr w:type="spellEnd"/>
      <w:proofErr w:type="gram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r w:rsidRPr="004471ED">
        <w:rPr>
          <w:sz w:val="28"/>
          <w:szCs w:val="28"/>
        </w:rPr>
        <w:t>9</w:t>
      </w:r>
      <w:r w:rsidRPr="004471ED">
        <w:rPr>
          <w:sz w:val="28"/>
          <w:szCs w:val="28"/>
        </w:rPr>
        <w:tab/>
      </w:r>
      <w:proofErr w:type="spellStart"/>
      <w:r w:rsidRPr="004471ED">
        <w:rPr>
          <w:sz w:val="28"/>
          <w:szCs w:val="28"/>
        </w:rPr>
        <w:t>Реалізувати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демократичні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принципи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виховання</w:t>
      </w:r>
      <w:proofErr w:type="spellEnd"/>
      <w:r w:rsidRPr="004471ED">
        <w:rPr>
          <w:sz w:val="28"/>
          <w:szCs w:val="28"/>
        </w:rPr>
        <w:t xml:space="preserve">, </w:t>
      </w:r>
      <w:proofErr w:type="spellStart"/>
      <w:r w:rsidRPr="004471ED">
        <w:rPr>
          <w:sz w:val="28"/>
          <w:szCs w:val="28"/>
        </w:rPr>
        <w:t>принципи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єдності</w:t>
      </w:r>
      <w:proofErr w:type="spellEnd"/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proofErr w:type="spellStart"/>
      <w:proofErr w:type="gramStart"/>
      <w:r w:rsidRPr="004471ED">
        <w:rPr>
          <w:sz w:val="28"/>
          <w:szCs w:val="28"/>
        </w:rPr>
        <w:t>свідомостій</w:t>
      </w:r>
      <w:proofErr w:type="spellEnd"/>
      <w:proofErr w:type="gram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поведінки</w:t>
      </w:r>
      <w:proofErr w:type="spell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Етапи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реалізації</w:t>
      </w:r>
      <w:proofErr w:type="spellEnd"/>
      <w:r w:rsidRPr="004471ED">
        <w:rPr>
          <w:sz w:val="28"/>
          <w:szCs w:val="28"/>
        </w:rPr>
        <w:t xml:space="preserve"> проекту: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Підготовчий</w:t>
      </w:r>
      <w:proofErr w:type="spellEnd"/>
      <w:r w:rsidRPr="004471ED">
        <w:rPr>
          <w:sz w:val="28"/>
          <w:szCs w:val="28"/>
        </w:rPr>
        <w:t xml:space="preserve"> (</w:t>
      </w:r>
      <w:proofErr w:type="spellStart"/>
      <w:r w:rsidRPr="004471ED">
        <w:rPr>
          <w:sz w:val="28"/>
          <w:szCs w:val="28"/>
        </w:rPr>
        <w:t>жовтень</w:t>
      </w:r>
      <w:proofErr w:type="spellEnd"/>
      <w:r w:rsidRPr="004471ED">
        <w:rPr>
          <w:sz w:val="28"/>
          <w:szCs w:val="28"/>
        </w:rPr>
        <w:t xml:space="preserve"> 2013):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Створення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ініціативної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групи</w:t>
      </w:r>
      <w:proofErr w:type="spellEnd"/>
      <w:r w:rsidRPr="004471ED">
        <w:rPr>
          <w:sz w:val="28"/>
          <w:szCs w:val="28"/>
        </w:rPr>
        <w:t>,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lastRenderedPageBreak/>
        <w:t>Обґрунтування</w:t>
      </w:r>
      <w:proofErr w:type="spellEnd"/>
      <w:r w:rsidRPr="004471ED">
        <w:rPr>
          <w:sz w:val="28"/>
          <w:szCs w:val="28"/>
        </w:rPr>
        <w:t xml:space="preserve"> та </w:t>
      </w:r>
      <w:proofErr w:type="spellStart"/>
      <w:r w:rsidRPr="004471ED">
        <w:rPr>
          <w:sz w:val="28"/>
          <w:szCs w:val="28"/>
        </w:rPr>
        <w:t>розвиток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ідей</w:t>
      </w:r>
      <w:proofErr w:type="spell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Обговорення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шляхів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вирішення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проблеми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пошуку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необхідної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інформації</w:t>
      </w:r>
      <w:proofErr w:type="spell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Організаційно-підготовчий</w:t>
      </w:r>
      <w:proofErr w:type="spellEnd"/>
      <w:r w:rsidRPr="004471ED">
        <w:rPr>
          <w:sz w:val="28"/>
          <w:szCs w:val="28"/>
        </w:rPr>
        <w:t xml:space="preserve"> (листопад - </w:t>
      </w:r>
      <w:proofErr w:type="spellStart"/>
      <w:r w:rsidRPr="004471ED">
        <w:rPr>
          <w:sz w:val="28"/>
          <w:szCs w:val="28"/>
        </w:rPr>
        <w:t>грудень</w:t>
      </w:r>
      <w:proofErr w:type="spellEnd"/>
      <w:r w:rsidRPr="004471ED">
        <w:rPr>
          <w:sz w:val="28"/>
          <w:szCs w:val="28"/>
        </w:rPr>
        <w:t>):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Розподіл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обов'язків</w:t>
      </w:r>
      <w:proofErr w:type="spellEnd"/>
      <w:r w:rsidRPr="004471ED">
        <w:rPr>
          <w:sz w:val="28"/>
          <w:szCs w:val="28"/>
        </w:rPr>
        <w:t xml:space="preserve"> та </w:t>
      </w:r>
      <w:proofErr w:type="spellStart"/>
      <w:r w:rsidRPr="004471ED">
        <w:rPr>
          <w:sz w:val="28"/>
          <w:szCs w:val="28"/>
        </w:rPr>
        <w:t>завдань</w:t>
      </w:r>
      <w:proofErr w:type="spell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Конкретизування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завдань</w:t>
      </w:r>
      <w:proofErr w:type="spellEnd"/>
      <w:r w:rsidRPr="004471ED">
        <w:rPr>
          <w:sz w:val="28"/>
          <w:szCs w:val="28"/>
        </w:rPr>
        <w:t xml:space="preserve">, </w:t>
      </w:r>
      <w:proofErr w:type="spellStart"/>
      <w:r w:rsidRPr="004471ED">
        <w:rPr>
          <w:sz w:val="28"/>
          <w:szCs w:val="28"/>
        </w:rPr>
        <w:t>розробка</w:t>
      </w:r>
      <w:proofErr w:type="spellEnd"/>
      <w:r w:rsidRPr="004471ED">
        <w:rPr>
          <w:sz w:val="28"/>
          <w:szCs w:val="28"/>
        </w:rPr>
        <w:t xml:space="preserve"> алгоритму </w:t>
      </w:r>
      <w:proofErr w:type="spellStart"/>
      <w:r w:rsidRPr="004471ED">
        <w:rPr>
          <w:sz w:val="28"/>
          <w:szCs w:val="28"/>
        </w:rPr>
        <w:t>їхнього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вирішення</w:t>
      </w:r>
      <w:proofErr w:type="spell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Етап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функціонування</w:t>
      </w:r>
      <w:proofErr w:type="spellEnd"/>
      <w:r w:rsidRPr="004471ED">
        <w:rPr>
          <w:sz w:val="28"/>
          <w:szCs w:val="28"/>
        </w:rPr>
        <w:t xml:space="preserve"> (2013 - 2015 роки):</w:t>
      </w:r>
    </w:p>
    <w:p w:rsidR="004471ED" w:rsidRPr="004471ED" w:rsidRDefault="004471ED" w:rsidP="004471ED">
      <w:pPr>
        <w:pStyle w:val="a3"/>
        <w:numPr>
          <w:ilvl w:val="0"/>
          <w:numId w:val="4"/>
        </w:num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Збір</w:t>
      </w:r>
      <w:proofErr w:type="spellEnd"/>
      <w:r w:rsidRPr="004471ED">
        <w:rPr>
          <w:sz w:val="28"/>
          <w:szCs w:val="28"/>
        </w:rPr>
        <w:t xml:space="preserve"> та </w:t>
      </w:r>
      <w:proofErr w:type="spellStart"/>
      <w:r w:rsidRPr="004471ED">
        <w:rPr>
          <w:sz w:val="28"/>
          <w:szCs w:val="28"/>
        </w:rPr>
        <w:t>обробка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інформації</w:t>
      </w:r>
      <w:proofErr w:type="spell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pStyle w:val="a3"/>
        <w:numPr>
          <w:ilvl w:val="0"/>
          <w:numId w:val="4"/>
        </w:num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Підготовка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творчих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робіт</w:t>
      </w:r>
      <w:proofErr w:type="spellEnd"/>
      <w:r w:rsidRPr="004471ED">
        <w:rPr>
          <w:sz w:val="28"/>
          <w:szCs w:val="28"/>
        </w:rPr>
        <w:t>;</w:t>
      </w:r>
    </w:p>
    <w:p w:rsidR="004471ED" w:rsidRPr="004471ED" w:rsidRDefault="004471ED" w:rsidP="004471ED">
      <w:pPr>
        <w:pStyle w:val="a3"/>
        <w:numPr>
          <w:ilvl w:val="0"/>
          <w:numId w:val="4"/>
        </w:num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Інформування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гімназійного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загалу</w:t>
      </w:r>
      <w:proofErr w:type="spellEnd"/>
      <w:r w:rsidRPr="004471ED">
        <w:rPr>
          <w:sz w:val="28"/>
          <w:szCs w:val="28"/>
        </w:rPr>
        <w:t xml:space="preserve"> з результатами </w:t>
      </w:r>
      <w:proofErr w:type="spellStart"/>
      <w:r w:rsidRPr="004471ED">
        <w:rPr>
          <w:sz w:val="28"/>
          <w:szCs w:val="28"/>
        </w:rPr>
        <w:t>проведеної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роботи</w:t>
      </w:r>
      <w:proofErr w:type="spell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pStyle w:val="a3"/>
        <w:numPr>
          <w:ilvl w:val="0"/>
          <w:numId w:val="4"/>
        </w:num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Підведення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підсумків</w:t>
      </w:r>
      <w:proofErr w:type="spellEnd"/>
      <w:r w:rsidRPr="004471ED">
        <w:rPr>
          <w:sz w:val="28"/>
          <w:szCs w:val="28"/>
        </w:rPr>
        <w:t xml:space="preserve"> - </w:t>
      </w:r>
      <w:proofErr w:type="spellStart"/>
      <w:r w:rsidRPr="004471ED">
        <w:rPr>
          <w:sz w:val="28"/>
          <w:szCs w:val="28"/>
        </w:rPr>
        <w:t>травень</w:t>
      </w:r>
      <w:proofErr w:type="spellEnd"/>
      <w:r w:rsidRPr="004471ED">
        <w:rPr>
          <w:sz w:val="28"/>
          <w:szCs w:val="28"/>
        </w:rPr>
        <w:t xml:space="preserve"> 2015року:</w:t>
      </w:r>
    </w:p>
    <w:p w:rsidR="004471ED" w:rsidRPr="004471ED" w:rsidRDefault="004471ED" w:rsidP="004471ED">
      <w:pPr>
        <w:pStyle w:val="a3"/>
        <w:numPr>
          <w:ilvl w:val="0"/>
          <w:numId w:val="4"/>
        </w:num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Підготовка</w:t>
      </w:r>
      <w:proofErr w:type="spellEnd"/>
      <w:r w:rsidRPr="004471ED">
        <w:rPr>
          <w:sz w:val="28"/>
          <w:szCs w:val="28"/>
        </w:rPr>
        <w:t xml:space="preserve"> і </w:t>
      </w:r>
      <w:proofErr w:type="spellStart"/>
      <w:r w:rsidRPr="004471ED">
        <w:rPr>
          <w:sz w:val="28"/>
          <w:szCs w:val="28"/>
        </w:rPr>
        <w:t>проведення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виховних</w:t>
      </w:r>
      <w:proofErr w:type="spellEnd"/>
      <w:r w:rsidRPr="004471ED">
        <w:rPr>
          <w:sz w:val="28"/>
          <w:szCs w:val="28"/>
        </w:rPr>
        <w:t xml:space="preserve"> годин про </w:t>
      </w:r>
      <w:proofErr w:type="spellStart"/>
      <w:r w:rsidRPr="004471ED">
        <w:rPr>
          <w:sz w:val="28"/>
          <w:szCs w:val="28"/>
        </w:rPr>
        <w:t>партизанський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рух</w:t>
      </w:r>
      <w:proofErr w:type="spellEnd"/>
      <w:r w:rsidRPr="004471ED">
        <w:rPr>
          <w:sz w:val="28"/>
          <w:szCs w:val="28"/>
        </w:rPr>
        <w:t xml:space="preserve"> в </w:t>
      </w:r>
      <w:proofErr w:type="spellStart"/>
      <w:r w:rsidRPr="004471ED">
        <w:rPr>
          <w:sz w:val="28"/>
          <w:szCs w:val="28"/>
        </w:rPr>
        <w:t>Україні</w:t>
      </w:r>
      <w:proofErr w:type="spellEnd"/>
      <w:r w:rsidRPr="004471ED">
        <w:rPr>
          <w:sz w:val="28"/>
          <w:szCs w:val="28"/>
        </w:rPr>
        <w:t xml:space="preserve"> з</w:t>
      </w:r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використанням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зібраної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інформації</w:t>
      </w:r>
      <w:proofErr w:type="spell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pStyle w:val="a3"/>
        <w:numPr>
          <w:ilvl w:val="0"/>
          <w:numId w:val="4"/>
        </w:num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Створення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комп'ютерних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презентацій</w:t>
      </w:r>
      <w:proofErr w:type="spellEnd"/>
      <w:r w:rsidRPr="004471ED">
        <w:rPr>
          <w:sz w:val="28"/>
          <w:szCs w:val="28"/>
        </w:rPr>
        <w:t>.</w:t>
      </w:r>
    </w:p>
    <w:p w:rsidR="004471ED" w:rsidRPr="004471ED" w:rsidRDefault="004471ED" w:rsidP="004471ED">
      <w:pPr>
        <w:pStyle w:val="a3"/>
        <w:numPr>
          <w:ilvl w:val="0"/>
          <w:numId w:val="4"/>
        </w:numPr>
        <w:shd w:val="clear" w:color="auto" w:fill="FFFFFF"/>
        <w:spacing w:before="235"/>
        <w:rPr>
          <w:sz w:val="28"/>
          <w:szCs w:val="28"/>
        </w:rPr>
      </w:pPr>
      <w:r w:rsidRPr="004471ED">
        <w:rPr>
          <w:sz w:val="28"/>
          <w:szCs w:val="28"/>
        </w:rPr>
        <w:t xml:space="preserve">Передача </w:t>
      </w:r>
      <w:proofErr w:type="spellStart"/>
      <w:r w:rsidRPr="004471ED">
        <w:rPr>
          <w:sz w:val="28"/>
          <w:szCs w:val="28"/>
        </w:rPr>
        <w:t>зібраних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матеріалів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Остерському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краєзнавчому</w:t>
      </w:r>
      <w:proofErr w:type="spellEnd"/>
      <w:r w:rsidRPr="004471ED">
        <w:rPr>
          <w:sz w:val="28"/>
          <w:szCs w:val="28"/>
        </w:rPr>
        <w:t xml:space="preserve"> музею та у Раду </w:t>
      </w:r>
      <w:proofErr w:type="spellStart"/>
      <w:r w:rsidRPr="004471ED">
        <w:rPr>
          <w:sz w:val="28"/>
          <w:szCs w:val="28"/>
        </w:rPr>
        <w:t>ветеранів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міста</w:t>
      </w:r>
      <w:proofErr w:type="spellEnd"/>
      <w:r w:rsidRPr="004471ED">
        <w:rPr>
          <w:sz w:val="28"/>
          <w:szCs w:val="28"/>
        </w:rPr>
        <w:t xml:space="preserve"> Остер.</w:t>
      </w:r>
    </w:p>
    <w:p w:rsidR="004471ED" w:rsidRPr="004471ED" w:rsidRDefault="004471ED" w:rsidP="004471ED">
      <w:pPr>
        <w:pStyle w:val="a3"/>
        <w:numPr>
          <w:ilvl w:val="0"/>
          <w:numId w:val="4"/>
        </w:numPr>
        <w:shd w:val="clear" w:color="auto" w:fill="FFFFFF"/>
        <w:spacing w:before="235"/>
        <w:rPr>
          <w:sz w:val="28"/>
          <w:szCs w:val="28"/>
        </w:rPr>
      </w:pPr>
      <w:proofErr w:type="spellStart"/>
      <w:r w:rsidRPr="004471ED">
        <w:rPr>
          <w:sz w:val="28"/>
          <w:szCs w:val="28"/>
        </w:rPr>
        <w:t>Висвітлення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результатів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даного</w:t>
      </w:r>
      <w:proofErr w:type="spellEnd"/>
      <w:r w:rsidRPr="004471ED">
        <w:rPr>
          <w:sz w:val="28"/>
          <w:szCs w:val="28"/>
        </w:rPr>
        <w:t xml:space="preserve"> проекту на </w:t>
      </w:r>
      <w:proofErr w:type="spellStart"/>
      <w:r w:rsidRPr="004471ED">
        <w:rPr>
          <w:sz w:val="28"/>
          <w:szCs w:val="28"/>
        </w:rPr>
        <w:t>загально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гімназійному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виховному</w:t>
      </w:r>
      <w:proofErr w:type="spellEnd"/>
      <w:r w:rsidRPr="004471ED">
        <w:rPr>
          <w:sz w:val="28"/>
          <w:szCs w:val="28"/>
        </w:rPr>
        <w:t xml:space="preserve"> </w:t>
      </w:r>
      <w:proofErr w:type="spellStart"/>
      <w:r w:rsidRPr="004471ED">
        <w:rPr>
          <w:sz w:val="28"/>
          <w:szCs w:val="28"/>
        </w:rPr>
        <w:t>заході</w:t>
      </w:r>
      <w:proofErr w:type="spellEnd"/>
      <w:r w:rsidRPr="004471ED">
        <w:rPr>
          <w:sz w:val="28"/>
          <w:szCs w:val="28"/>
        </w:rPr>
        <w:t>.</w:t>
      </w:r>
    </w:p>
    <w:p w:rsidR="004471ED" w:rsidRDefault="004471ED">
      <w:pPr>
        <w:shd w:val="clear" w:color="auto" w:fill="FFFFFF"/>
        <w:spacing w:before="235"/>
      </w:pPr>
    </w:p>
    <w:sectPr w:rsidR="004471ED">
      <w:pgSz w:w="11909" w:h="16834"/>
      <w:pgMar w:top="1440" w:right="1102" w:bottom="720" w:left="161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F349380"/>
    <w:lvl w:ilvl="0">
      <w:numFmt w:val="bullet"/>
      <w:lvlText w:val="*"/>
      <w:lvlJc w:val="left"/>
    </w:lvl>
  </w:abstractNum>
  <w:abstractNum w:abstractNumId="1">
    <w:nsid w:val="21DE6BFC"/>
    <w:multiLevelType w:val="singleLevel"/>
    <w:tmpl w:val="B20C0DFA"/>
    <w:lvl w:ilvl="0">
      <w:start w:val="1"/>
      <w:numFmt w:val="decimal"/>
      <w:lvlText w:val="%1"/>
      <w:legacy w:legacy="1" w:legacySpace="0" w:legacyIndent="1037"/>
      <w:lvlJc w:val="left"/>
      <w:rPr>
        <w:rFonts w:ascii="Times New Roman" w:hAnsi="Times New Roman" w:cs="Times New Roman" w:hint="default"/>
      </w:rPr>
    </w:lvl>
  </w:abstractNum>
  <w:abstractNum w:abstractNumId="2">
    <w:nsid w:val="4DC36AF1"/>
    <w:multiLevelType w:val="singleLevel"/>
    <w:tmpl w:val="C832DBE8"/>
    <w:lvl w:ilvl="0">
      <w:start w:val="4"/>
      <w:numFmt w:val="decimal"/>
      <w:lvlText w:val="%1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abstractNum w:abstractNumId="3">
    <w:nsid w:val="537F027F"/>
    <w:multiLevelType w:val="hybridMultilevel"/>
    <w:tmpl w:val="C734A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♦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7F"/>
    <w:rsid w:val="004471ED"/>
    <w:rsid w:val="0061009C"/>
    <w:rsid w:val="00C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ADA191-9FE0-4EF0-9AC9-BD17DFA4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Саша</cp:lastModifiedBy>
  <cp:revision>3</cp:revision>
  <dcterms:created xsi:type="dcterms:W3CDTF">2016-03-11T07:58:00Z</dcterms:created>
  <dcterms:modified xsi:type="dcterms:W3CDTF">2016-03-14T20:13:00Z</dcterms:modified>
</cp:coreProperties>
</file>